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A03B34" w:rsidRDefault="00221A2D" w:rsidP="00A03B34">
      <w:pPr>
        <w:pStyle w:val="Spistreci1"/>
      </w:pPr>
      <w:r w:rsidRPr="00A03B34">
        <w:t xml:space="preserve">dotyczy: postępowania prowadzonego w trybie przetargu </w:t>
      </w:r>
      <w:r w:rsidR="008F6082" w:rsidRPr="00A03B34">
        <w:t>cywilnego</w:t>
      </w:r>
      <w:r w:rsidR="00A70AB3" w:rsidRPr="00A03B34">
        <w:t xml:space="preserve"> </w:t>
      </w:r>
      <w:r w:rsidRPr="00A03B34">
        <w:t>na</w:t>
      </w:r>
      <w:r w:rsidR="001D5DFD" w:rsidRPr="00A03B34">
        <w:t xml:space="preserve"> </w:t>
      </w:r>
      <w:bookmarkStart w:id="0" w:name="_Hlk120873575"/>
      <w:r w:rsidR="00A03B34" w:rsidRPr="00A03B34">
        <w:rPr>
          <w:b/>
        </w:rPr>
        <w:t>„Rozbudowa pompowni ścieków burzowych na Oczyszczalni Ścieków zlokalizowanej przy ul. Działkowców 1 w Skawinie”</w:t>
      </w:r>
      <w:bookmarkEnd w:id="0"/>
      <w:r w:rsidR="00A03B34" w:rsidRPr="00A03B34">
        <w:t xml:space="preserve"> </w:t>
      </w:r>
      <w:r w:rsidR="00AA4098" w:rsidRPr="00A03B34">
        <w:t xml:space="preserve">  </w:t>
      </w:r>
      <w:proofErr w:type="spellStart"/>
      <w:r w:rsidR="00704966" w:rsidRPr="00A03B34">
        <w:t>ZWiK</w:t>
      </w:r>
      <w:proofErr w:type="spellEnd"/>
      <w:r w:rsidR="00704966" w:rsidRPr="00A03B34">
        <w:t>/DI/ZP-</w:t>
      </w:r>
      <w:r w:rsidR="00A03B34" w:rsidRPr="00A03B34">
        <w:t>1</w:t>
      </w:r>
      <w:r w:rsidR="003B6603" w:rsidRPr="00A03B34">
        <w:t>2</w:t>
      </w:r>
      <w:r w:rsidR="00704966" w:rsidRPr="00A03B34">
        <w:t>/202</w:t>
      </w:r>
      <w:r w:rsidR="003B6603" w:rsidRPr="00A03B34">
        <w:t>3</w:t>
      </w:r>
    </w:p>
    <w:p w:rsidR="008F6082" w:rsidRPr="006A39B5" w:rsidRDefault="008F6082" w:rsidP="006A39B5">
      <w:pPr>
        <w:spacing w:after="0"/>
        <w:rPr>
          <w:lang w:eastAsia="pl-PL"/>
        </w:rPr>
      </w:pPr>
    </w:p>
    <w:p w:rsidR="00AA15F5" w:rsidRPr="000C024D" w:rsidRDefault="00FD431F" w:rsidP="00AA15F5">
      <w:pPr>
        <w:tabs>
          <w:tab w:val="left" w:pos="426"/>
        </w:tabs>
        <w:jc w:val="both"/>
        <w:rPr>
          <w:rFonts w:asciiTheme="minorHAnsi" w:hAnsiTheme="minorHAnsi" w:cstheme="minorHAnsi"/>
          <w:b/>
          <w:strike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Pr="008D0EC7">
        <w:rPr>
          <w:rFonts w:asciiTheme="minorHAnsi" w:hAnsiTheme="minorHAnsi" w:cstheme="minorHAnsi"/>
        </w:rPr>
        <w:t xml:space="preserve">należycie </w:t>
      </w:r>
      <w:r w:rsidR="00AA15F5" w:rsidRPr="007522A4">
        <w:rPr>
          <w:rFonts w:asciiTheme="minorHAnsi" w:hAnsiTheme="minorHAnsi" w:cstheme="minorHAnsi"/>
          <w:b/>
        </w:rPr>
        <w:t xml:space="preserve">co najmniej dwie </w:t>
      </w:r>
      <w:r w:rsidR="00AA15F5" w:rsidRPr="007522A4">
        <w:rPr>
          <w:rFonts w:asciiTheme="minorHAnsi" w:eastAsia="Andale Sans UI" w:hAnsiTheme="minorHAnsi" w:cstheme="minorHAnsi"/>
          <w:b/>
          <w:kern w:val="1"/>
        </w:rPr>
        <w:t>roboty budowlane w zakresie budowy/przebudowy/rozbudowy pompowni ścieków/wód deszczowych lub obiektów kubaturowych technologicznych oczyszczalni ścieków/stacji uzdatniania wody, o wartości łącznej wykazanych dwóch robót nie mniejszej niż 1 500 000,00 zł netto.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bookmarkStart w:id="1" w:name="_GoBack"/>
            <w:bookmarkEnd w:id="1"/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3E108C" w:rsidRPr="003E276D" w:rsidRDefault="003E108C" w:rsidP="003E276D">
      <w:pPr>
        <w:rPr>
          <w:rFonts w:cs="Calibri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5DFD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6603"/>
    <w:rsid w:val="003B740D"/>
    <w:rsid w:val="003C2449"/>
    <w:rsid w:val="003E108C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75594"/>
    <w:rsid w:val="00777A4A"/>
    <w:rsid w:val="00784083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797D"/>
    <w:rsid w:val="009A7EEF"/>
    <w:rsid w:val="009D6DF6"/>
    <w:rsid w:val="009F32CA"/>
    <w:rsid w:val="009F506B"/>
    <w:rsid w:val="00A03B34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A15F5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509DD"/>
    <w:rsid w:val="00B75DE3"/>
    <w:rsid w:val="00B81FB7"/>
    <w:rsid w:val="00B9217C"/>
    <w:rsid w:val="00BC1B3D"/>
    <w:rsid w:val="00BD14A7"/>
    <w:rsid w:val="00BD2371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8490B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34A1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A03B34"/>
    <w:pPr>
      <w:tabs>
        <w:tab w:val="right" w:leader="hyphen" w:pos="9530"/>
      </w:tabs>
      <w:spacing w:after="0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A03B34"/>
    <w:pPr>
      <w:tabs>
        <w:tab w:val="right" w:leader="hyphen" w:pos="9530"/>
      </w:tabs>
      <w:spacing w:after="0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DB4B6-3E9D-4B9A-A1CD-0D28F0F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MonikaN</dc:creator>
  <cp:lastModifiedBy>monika.najder</cp:lastModifiedBy>
  <cp:revision>5</cp:revision>
  <cp:lastPrinted>2017-07-03T08:44:00Z</cp:lastPrinted>
  <dcterms:created xsi:type="dcterms:W3CDTF">2022-12-02T10:50:00Z</dcterms:created>
  <dcterms:modified xsi:type="dcterms:W3CDTF">2023-05-17T10:49:00Z</dcterms:modified>
</cp:coreProperties>
</file>