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1" w:rsidRDefault="00357031" w:rsidP="00357031">
      <w:pPr>
        <w:rPr>
          <w:rFonts w:ascii="Arial" w:hAnsi="Arial" w:cs="Arial"/>
          <w:sz w:val="20"/>
          <w:szCs w:val="20"/>
        </w:rPr>
      </w:pPr>
    </w:p>
    <w:p w:rsidR="00357031" w:rsidRPr="00C07CC6" w:rsidRDefault="00357031" w:rsidP="00357031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552C3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do SIWZ</w:t>
      </w:r>
    </w:p>
    <w:p w:rsidR="00357031" w:rsidRPr="00E67A8B" w:rsidRDefault="00357031" w:rsidP="00357031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r w:rsidRPr="00E67A8B">
        <w:rPr>
          <w:rFonts w:asciiTheme="minorHAnsi" w:hAnsiTheme="minorHAnsi" w:cs="Arial"/>
          <w:sz w:val="24"/>
          <w:szCs w:val="24"/>
        </w:rPr>
        <w:t>ZWiK/DI/ZP-</w:t>
      </w:r>
      <w:r w:rsidR="002B21EC">
        <w:rPr>
          <w:rFonts w:asciiTheme="minorHAnsi" w:hAnsiTheme="minorHAnsi" w:cs="Arial"/>
          <w:sz w:val="24"/>
          <w:szCs w:val="24"/>
        </w:rPr>
        <w:t>14</w:t>
      </w:r>
      <w:r w:rsidRPr="00E67A8B">
        <w:rPr>
          <w:rFonts w:asciiTheme="minorHAnsi" w:hAnsiTheme="minorHAnsi" w:cs="Arial"/>
          <w:sz w:val="24"/>
          <w:szCs w:val="24"/>
        </w:rPr>
        <w:t>/201</w:t>
      </w:r>
      <w:r w:rsidR="0018339D">
        <w:rPr>
          <w:rFonts w:asciiTheme="minorHAnsi" w:hAnsiTheme="minorHAnsi" w:cs="Arial"/>
          <w:sz w:val="24"/>
          <w:szCs w:val="24"/>
        </w:rPr>
        <w:t>8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C643C" w:rsidRPr="00E67A8B" w:rsidRDefault="004C6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D416A4" w:rsidRDefault="00D416A4" w:rsidP="00D416A4">
      <w:pPr>
        <w:pStyle w:val="Nagwek4"/>
        <w:jc w:val="center"/>
        <w:rPr>
          <w:rFonts w:cs="Calibri"/>
        </w:rPr>
      </w:pPr>
      <w:r w:rsidRPr="00D416A4">
        <w:rPr>
          <w:rFonts w:cs="Calibri"/>
        </w:rPr>
        <w:t>WYKAZ OSÓB SKIEROWANYCH DO REALIZACJI ZAMÓWIENIA</w:t>
      </w:r>
    </w:p>
    <w:p w:rsidR="008909DA" w:rsidRPr="008909DA" w:rsidRDefault="008909DA" w:rsidP="008909DA"/>
    <w:p w:rsidR="00EF2C5D" w:rsidRDefault="00221A2D" w:rsidP="008B0F41">
      <w:pPr>
        <w:autoSpaceDE w:val="0"/>
        <w:autoSpaceDN w:val="0"/>
        <w:spacing w:before="40" w:after="40"/>
        <w:jc w:val="both"/>
        <w:rPr>
          <w:rFonts w:cs="Calibri"/>
        </w:rPr>
      </w:pPr>
      <w:r w:rsidRPr="003D0537">
        <w:rPr>
          <w:rFonts w:cs="Calibri"/>
        </w:rPr>
        <w:t>dotyczy: postępowania prowadzonego w trybie przetargu nieograniczonego na</w:t>
      </w:r>
    </w:p>
    <w:p w:rsidR="00456027" w:rsidRDefault="0018339D" w:rsidP="0018339D">
      <w:pPr>
        <w:pStyle w:val="Spistreci1"/>
      </w:pPr>
      <w:r>
        <w:t>„Budowa sieci kanalizacji sanitarnej, pompowni ścieków wraz z zasilaniem e</w:t>
      </w:r>
      <w:r w:rsidR="00456027">
        <w:t>nergetycz</w:t>
      </w:r>
      <w:r>
        <w:t xml:space="preserve">nym  przy </w:t>
      </w:r>
    </w:p>
    <w:p w:rsidR="0018339D" w:rsidRDefault="0018339D" w:rsidP="0018339D">
      <w:pPr>
        <w:pStyle w:val="Spistreci1"/>
        <w:rPr>
          <w:rFonts w:eastAsia="TimesNewRoman"/>
          <w:b w:val="0"/>
        </w:rPr>
      </w:pPr>
      <w:r>
        <w:t>ul. Groble na dz. nr 3317/9, 3333/7, 3345/5, 3353/3, 3364, 3391, 3392/10 w miejscowości Skawina;</w:t>
      </w:r>
      <w:r w:rsidR="002C2F7F">
        <w:t xml:space="preserve"> Gm. Skawina”</w:t>
      </w:r>
      <w:r>
        <w:t xml:space="preserve"> </w:t>
      </w:r>
    </w:p>
    <w:p w:rsidR="00FE5573" w:rsidRPr="00FE5573" w:rsidRDefault="00FE5573" w:rsidP="00FE5573">
      <w:pPr>
        <w:pStyle w:val="Spistreci1"/>
        <w:rPr>
          <w:rFonts w:cs="Arial"/>
        </w:rPr>
      </w:pPr>
    </w:p>
    <w:p w:rsidR="003525F8" w:rsidRDefault="00232A54" w:rsidP="00221A2D">
      <w:pPr>
        <w:autoSpaceDE w:val="0"/>
        <w:autoSpaceDN w:val="0"/>
        <w:spacing w:before="40" w:after="40"/>
        <w:jc w:val="both"/>
        <w:rPr>
          <w:rFonts w:cs="Calibri"/>
          <w:b/>
        </w:rPr>
      </w:pPr>
      <w:r>
        <w:rPr>
          <w:rFonts w:cs="Calibri"/>
        </w:rPr>
        <w:t xml:space="preserve"> </w:t>
      </w:r>
    </w:p>
    <w:p w:rsidR="00EF2C5D" w:rsidRDefault="004A7C34" w:rsidP="008B0F41">
      <w:pPr>
        <w:autoSpaceDE w:val="0"/>
        <w:autoSpaceDN w:val="0"/>
        <w:spacing w:before="40" w:after="40"/>
        <w:jc w:val="both"/>
        <w:rPr>
          <w:rFonts w:cs="Calibri"/>
        </w:rPr>
      </w:pPr>
      <w:r w:rsidRPr="003D0537">
        <w:rPr>
          <w:rFonts w:cs="Calibri"/>
        </w:rPr>
        <w:t xml:space="preserve">Składając ofertę w postępowaniu prowadzonym w trybie przetargu  </w:t>
      </w:r>
      <w:r w:rsidR="00817296">
        <w:rPr>
          <w:rFonts w:cs="Calibri"/>
        </w:rPr>
        <w:t xml:space="preserve">nieograniczonego </w:t>
      </w:r>
      <w:r w:rsidRPr="003D0537">
        <w:rPr>
          <w:rFonts w:cs="Calibri"/>
        </w:rPr>
        <w:t xml:space="preserve">na </w:t>
      </w:r>
    </w:p>
    <w:p w:rsidR="00BD7BAA" w:rsidRDefault="0018339D" w:rsidP="0018339D">
      <w:pPr>
        <w:pStyle w:val="Spistreci1"/>
      </w:pPr>
      <w:r>
        <w:t>„Budowa sieci kanalizacji sanitarnej, pompowni ścieków wraz z zasilaniem e</w:t>
      </w:r>
      <w:r w:rsidR="00BD7BAA">
        <w:t>nergetycznym</w:t>
      </w:r>
      <w:r>
        <w:t xml:space="preserve">  przy </w:t>
      </w:r>
    </w:p>
    <w:p w:rsidR="004A7C34" w:rsidRPr="00C738F1" w:rsidRDefault="0018339D" w:rsidP="00C738F1">
      <w:pPr>
        <w:pStyle w:val="Spistreci1"/>
        <w:rPr>
          <w:b w:val="0"/>
        </w:rPr>
      </w:pPr>
      <w:r>
        <w:t xml:space="preserve">ul. Groble na dz. nr 3317/9, 3333/7, 3345/5, 3353/3, 3364, 3391, 3392/10 w miejscowości Skawina; </w:t>
      </w:r>
      <w:r w:rsidR="002C2F7F">
        <w:t>Gm. Skawina”</w:t>
      </w:r>
      <w:r w:rsidR="00C738F1">
        <w:t xml:space="preserve"> </w:t>
      </w:r>
      <w:r w:rsidR="00FE5573" w:rsidRPr="00750E53">
        <w:t xml:space="preserve"> </w:t>
      </w:r>
      <w:r w:rsidR="004A7C34" w:rsidRPr="00C738F1">
        <w:rPr>
          <w:b w:val="0"/>
        </w:rPr>
        <w:t>oświadczam że osoby, skierowane do realizacji zamówienia, posiadają wymagane uprawnienia.</w:t>
      </w:r>
    </w:p>
    <w:p w:rsidR="00C738F1" w:rsidRPr="00C738F1" w:rsidRDefault="00C738F1" w:rsidP="00C738F1">
      <w:pPr>
        <w:rPr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75533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3D0537" w:rsidRDefault="006D298F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B7EB1" w:rsidRDefault="003B7EB1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doświadczenia w zakresie potwierdzenia spełnienia warunku udziału w postępowaniu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87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43C"/>
    <w:rsid w:val="00004A57"/>
    <w:rsid w:val="00046EF9"/>
    <w:rsid w:val="00061826"/>
    <w:rsid w:val="0009743C"/>
    <w:rsid w:val="000A641A"/>
    <w:rsid w:val="000B3884"/>
    <w:rsid w:val="000C6C9F"/>
    <w:rsid w:val="00117919"/>
    <w:rsid w:val="0012453C"/>
    <w:rsid w:val="00167171"/>
    <w:rsid w:val="00176F0C"/>
    <w:rsid w:val="0018339D"/>
    <w:rsid w:val="00197209"/>
    <w:rsid w:val="001C09F4"/>
    <w:rsid w:val="001D6E98"/>
    <w:rsid w:val="001F7838"/>
    <w:rsid w:val="00221A2D"/>
    <w:rsid w:val="00232A54"/>
    <w:rsid w:val="00234F28"/>
    <w:rsid w:val="002372BD"/>
    <w:rsid w:val="002527D5"/>
    <w:rsid w:val="00253854"/>
    <w:rsid w:val="00272BBA"/>
    <w:rsid w:val="002B21EC"/>
    <w:rsid w:val="002B7400"/>
    <w:rsid w:val="002C2F7F"/>
    <w:rsid w:val="002F2DEC"/>
    <w:rsid w:val="003525F8"/>
    <w:rsid w:val="00357031"/>
    <w:rsid w:val="003A3B37"/>
    <w:rsid w:val="003A3EE7"/>
    <w:rsid w:val="003A5F68"/>
    <w:rsid w:val="003B740D"/>
    <w:rsid w:val="003B7EB1"/>
    <w:rsid w:val="00422E7D"/>
    <w:rsid w:val="0042644A"/>
    <w:rsid w:val="00446295"/>
    <w:rsid w:val="00456027"/>
    <w:rsid w:val="0048664A"/>
    <w:rsid w:val="00492EA8"/>
    <w:rsid w:val="004A0F4D"/>
    <w:rsid w:val="004A7C34"/>
    <w:rsid w:val="004C643C"/>
    <w:rsid w:val="004E1A96"/>
    <w:rsid w:val="004F43FC"/>
    <w:rsid w:val="00500E77"/>
    <w:rsid w:val="0050162A"/>
    <w:rsid w:val="00506DEB"/>
    <w:rsid w:val="00552C38"/>
    <w:rsid w:val="005C5B17"/>
    <w:rsid w:val="005D149D"/>
    <w:rsid w:val="005D417E"/>
    <w:rsid w:val="00623271"/>
    <w:rsid w:val="00640D7E"/>
    <w:rsid w:val="00654536"/>
    <w:rsid w:val="0066674C"/>
    <w:rsid w:val="00674AAC"/>
    <w:rsid w:val="00684EA4"/>
    <w:rsid w:val="006D298F"/>
    <w:rsid w:val="006F3432"/>
    <w:rsid w:val="006F4A70"/>
    <w:rsid w:val="00713108"/>
    <w:rsid w:val="00726235"/>
    <w:rsid w:val="00755336"/>
    <w:rsid w:val="007D4A98"/>
    <w:rsid w:val="007D4B6B"/>
    <w:rsid w:val="00817296"/>
    <w:rsid w:val="00836210"/>
    <w:rsid w:val="00855112"/>
    <w:rsid w:val="008909DA"/>
    <w:rsid w:val="008B0F41"/>
    <w:rsid w:val="008E347A"/>
    <w:rsid w:val="0091748B"/>
    <w:rsid w:val="009419E3"/>
    <w:rsid w:val="0097333E"/>
    <w:rsid w:val="009A7EEF"/>
    <w:rsid w:val="00A164BD"/>
    <w:rsid w:val="00A34C76"/>
    <w:rsid w:val="00A5008D"/>
    <w:rsid w:val="00A7540D"/>
    <w:rsid w:val="00AB30A4"/>
    <w:rsid w:val="00AD5A89"/>
    <w:rsid w:val="00AD76F7"/>
    <w:rsid w:val="00AF3B27"/>
    <w:rsid w:val="00B27C80"/>
    <w:rsid w:val="00B36AB0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16870"/>
    <w:rsid w:val="00E65E18"/>
    <w:rsid w:val="00E66D07"/>
    <w:rsid w:val="00E67A8B"/>
    <w:rsid w:val="00E835D7"/>
    <w:rsid w:val="00EA2D51"/>
    <w:rsid w:val="00ED16D7"/>
    <w:rsid w:val="00EF2C5D"/>
    <w:rsid w:val="00F00511"/>
    <w:rsid w:val="00F04E6F"/>
    <w:rsid w:val="00F322C3"/>
    <w:rsid w:val="00FE195A"/>
    <w:rsid w:val="00FE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101A-B596-4205-88F0-B1D3453C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MonikaN</cp:lastModifiedBy>
  <cp:revision>22</cp:revision>
  <dcterms:created xsi:type="dcterms:W3CDTF">2018-04-03T12:47:00Z</dcterms:created>
  <dcterms:modified xsi:type="dcterms:W3CDTF">2018-07-26T12:16:00Z</dcterms:modified>
</cp:coreProperties>
</file>