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2F5D84" w:rsidRPr="009E19FD" w:rsidRDefault="002F5D84" w:rsidP="0061628C">
      <w:pPr>
        <w:pStyle w:val="Spistreci1"/>
        <w:rPr>
          <w:b w:val="0"/>
          <w:i/>
        </w:rPr>
      </w:pPr>
      <w:r>
        <w:t xml:space="preserve">(Nr </w:t>
      </w:r>
      <w:r w:rsidR="00396330">
        <w:t xml:space="preserve">referencyjny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695A9F">
        <w:t>1</w:t>
      </w:r>
      <w:r w:rsidR="0061628C">
        <w:t>9</w:t>
      </w:r>
      <w:r w:rsidR="004612FD" w:rsidRPr="004612FD">
        <w:t>/201</w:t>
      </w:r>
      <w:r w:rsidR="009E19FD">
        <w:t>9</w:t>
      </w:r>
      <w:r>
        <w:t xml:space="preserve">) </w:t>
      </w:r>
      <w:r w:rsidRPr="009E19FD">
        <w:t>pn</w:t>
      </w:r>
      <w:r w:rsidR="00F13B8D">
        <w:t>.</w:t>
      </w:r>
      <w:r w:rsidR="00EE31E0" w:rsidRPr="009E19FD">
        <w:t xml:space="preserve"> </w:t>
      </w:r>
      <w:r w:rsidR="0061628C" w:rsidRPr="00026868">
        <w:t>„</w:t>
      </w:r>
      <w:r w:rsidR="0061628C">
        <w:t xml:space="preserve">Budowa rurociągu tłocznego z pompowni PS4 do kanalizacji sanitarnej w ul. Jana Pawła II/Kościelna” </w:t>
      </w:r>
      <w:r w:rsidR="00832EC7" w:rsidRPr="009E19FD">
        <w:t>p</w:t>
      </w:r>
      <w:r w:rsidRPr="009E19FD">
        <w:t xml:space="preserve">rowadzonego przez </w:t>
      </w:r>
      <w:r w:rsidR="00AF7DC6" w:rsidRPr="009E19FD">
        <w:rPr>
          <w:i/>
        </w:rPr>
        <w:t>Zakład Wodociągów i Kanalizacji Spółka z o.o. w Skawinie</w:t>
      </w:r>
      <w:r w:rsidRPr="009E19FD">
        <w:rPr>
          <w:i/>
        </w:rPr>
        <w:t xml:space="preserve">, </w:t>
      </w:r>
      <w:r w:rsidRPr="009E19FD"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AF7DC6" w:rsidRPr="00763F28" w:rsidRDefault="00AF7DC6" w:rsidP="00F13B8D">
      <w:pPr>
        <w:pStyle w:val="Spistreci1"/>
        <w:rPr>
          <w:b w:val="0"/>
          <w:i/>
        </w:rPr>
      </w:pPr>
      <w:r>
        <w:t xml:space="preserve">(Nr </w:t>
      </w:r>
      <w:r w:rsidR="004D27D0">
        <w:t>referencyjny</w:t>
      </w:r>
      <w:r w:rsidR="00696E79" w:rsidRPr="00696E79">
        <w:t xml:space="preserve"> </w:t>
      </w:r>
      <w:proofErr w:type="spellStart"/>
      <w:r w:rsidR="00696E79" w:rsidRPr="004612FD">
        <w:t>ZWiK</w:t>
      </w:r>
      <w:proofErr w:type="spellEnd"/>
      <w:r w:rsidR="00696E79" w:rsidRPr="004612FD">
        <w:t>/DI/ZP-</w:t>
      </w:r>
      <w:r w:rsidR="00695A9F">
        <w:t>1</w:t>
      </w:r>
      <w:r w:rsidR="0061628C">
        <w:t>9</w:t>
      </w:r>
      <w:r w:rsidR="00696E79" w:rsidRPr="004612FD">
        <w:t>/201</w:t>
      </w:r>
      <w:r w:rsidR="00536779">
        <w:t>9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F13B8D" w:rsidRPr="00026868">
        <w:t>„</w:t>
      </w:r>
      <w:r w:rsidR="00F13B8D">
        <w:t xml:space="preserve">Budowa rurociągu tłocznego z pompowni PS4 do kanalizacji sanitarnej w ul. Jana Pawła II/Kościelna” </w:t>
      </w:r>
      <w:r w:rsidRPr="00763F28">
        <w:rPr>
          <w:b w:val="0"/>
        </w:rPr>
        <w:t xml:space="preserve">prowadzonego przez </w:t>
      </w:r>
      <w:r w:rsidRPr="00763F28">
        <w:rPr>
          <w:b w:val="0"/>
          <w:i/>
        </w:rPr>
        <w:t xml:space="preserve">Zakład Wodociągów i Kanalizacji Spółka z o.o. w Skawinie, </w:t>
      </w:r>
      <w:r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311CC2">
              <w:rPr>
                <w:b/>
                <w:noProof/>
              </w:rPr>
              <w:t>1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311CC2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B3D20"/>
    <w:rsid w:val="001E5448"/>
    <w:rsid w:val="00221E90"/>
    <w:rsid w:val="00227F77"/>
    <w:rsid w:val="00235915"/>
    <w:rsid w:val="00241173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CC2"/>
    <w:rsid w:val="00311D22"/>
    <w:rsid w:val="0032360F"/>
    <w:rsid w:val="00331F32"/>
    <w:rsid w:val="00345905"/>
    <w:rsid w:val="00346AC1"/>
    <w:rsid w:val="00350913"/>
    <w:rsid w:val="003843B2"/>
    <w:rsid w:val="00396330"/>
    <w:rsid w:val="003C692A"/>
    <w:rsid w:val="003D2D2C"/>
    <w:rsid w:val="003F4998"/>
    <w:rsid w:val="003F4E7F"/>
    <w:rsid w:val="00407DBC"/>
    <w:rsid w:val="00460895"/>
    <w:rsid w:val="004612FD"/>
    <w:rsid w:val="004723F9"/>
    <w:rsid w:val="00473F8B"/>
    <w:rsid w:val="004912A6"/>
    <w:rsid w:val="00496CF6"/>
    <w:rsid w:val="004D27D0"/>
    <w:rsid w:val="004D2C2F"/>
    <w:rsid w:val="00510B32"/>
    <w:rsid w:val="00512CD8"/>
    <w:rsid w:val="00522CC6"/>
    <w:rsid w:val="00536779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1628C"/>
    <w:rsid w:val="00625F54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9E19FD"/>
    <w:rsid w:val="00A107EA"/>
    <w:rsid w:val="00A1150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C3B5D"/>
    <w:rsid w:val="00E06849"/>
    <w:rsid w:val="00E07B9B"/>
    <w:rsid w:val="00E36D1A"/>
    <w:rsid w:val="00E37AD2"/>
    <w:rsid w:val="00E66BED"/>
    <w:rsid w:val="00EA27E7"/>
    <w:rsid w:val="00EB754D"/>
    <w:rsid w:val="00EC0D3E"/>
    <w:rsid w:val="00EC5772"/>
    <w:rsid w:val="00ED4C34"/>
    <w:rsid w:val="00EE31E0"/>
    <w:rsid w:val="00EF5A29"/>
    <w:rsid w:val="00F13B8D"/>
    <w:rsid w:val="00F31805"/>
    <w:rsid w:val="00F35467"/>
    <w:rsid w:val="00F454C9"/>
    <w:rsid w:val="00F60050"/>
    <w:rsid w:val="00F62D95"/>
    <w:rsid w:val="00FC7736"/>
    <w:rsid w:val="00FD0134"/>
    <w:rsid w:val="00FD02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 Najder</cp:lastModifiedBy>
  <cp:revision>18</cp:revision>
  <cp:lastPrinted>2019-09-17T12:25:00Z</cp:lastPrinted>
  <dcterms:created xsi:type="dcterms:W3CDTF">2018-04-03T12:45:00Z</dcterms:created>
  <dcterms:modified xsi:type="dcterms:W3CDTF">2019-09-17T12:51:00Z</dcterms:modified>
</cp:coreProperties>
</file>