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Pr="00704966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09743C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04966"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22399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Z</w:t>
      </w:r>
      <w:r w:rsidR="0009743C"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A470D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704966" w:rsidRPr="00C07CC6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9A797D" w:rsidRPr="009A797D" w:rsidRDefault="009A797D" w:rsidP="009A79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797D">
        <w:rPr>
          <w:rFonts w:asciiTheme="minorHAnsi" w:hAnsiTheme="minorHAnsi" w:cstheme="minorHAnsi"/>
          <w:b/>
          <w:sz w:val="24"/>
          <w:szCs w:val="24"/>
        </w:rPr>
        <w:t xml:space="preserve">WYKAZ WYKONANYCH ROBÓT BUDOWLANYCH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6A39B5" w:rsidRPr="0026656A" w:rsidRDefault="00221A2D" w:rsidP="00A03B34">
      <w:pPr>
        <w:pStyle w:val="Spistreci1"/>
        <w:rPr>
          <w:b/>
        </w:rPr>
      </w:pPr>
      <w:r w:rsidRPr="00A03B34">
        <w:t xml:space="preserve">dotyczy: postępowania prowadzonego w trybie przetargu </w:t>
      </w:r>
      <w:r w:rsidR="008F6082" w:rsidRPr="00A03B34">
        <w:t>cywilnego</w:t>
      </w:r>
      <w:r w:rsidR="00A70AB3" w:rsidRPr="00A03B34">
        <w:t xml:space="preserve"> </w:t>
      </w:r>
      <w:r w:rsidRPr="00A03B34">
        <w:t>na</w:t>
      </w:r>
      <w:r w:rsidR="001D5DFD" w:rsidRPr="00A03B34">
        <w:t xml:space="preserve"> </w:t>
      </w:r>
      <w:bookmarkStart w:id="0" w:name="_Hlk120873575"/>
      <w:r w:rsidR="00510D54" w:rsidRPr="00842C0D">
        <w:rPr>
          <w:rFonts w:ascii="Calibri" w:hAnsi="Calibri"/>
          <w:b/>
          <w:color w:val="000000"/>
        </w:rPr>
        <w:t xml:space="preserve">„Rozbudowa </w:t>
      </w:r>
      <w:r w:rsidR="00510D54">
        <w:rPr>
          <w:rFonts w:ascii="Calibri" w:hAnsi="Calibri"/>
          <w:b/>
          <w:color w:val="000000"/>
        </w:rPr>
        <w:t>pompowni sieciowej P3 przy ul. Torowej Bocznej w Skawinie</w:t>
      </w:r>
      <w:r w:rsidR="00510D54" w:rsidRPr="0026656A">
        <w:rPr>
          <w:rFonts w:ascii="Calibri" w:hAnsi="Calibri"/>
          <w:b/>
          <w:color w:val="000000"/>
        </w:rPr>
        <w:t>”</w:t>
      </w:r>
      <w:bookmarkEnd w:id="0"/>
      <w:r w:rsidR="00510D54" w:rsidRPr="0026656A">
        <w:rPr>
          <w:rFonts w:ascii="Calibri" w:hAnsi="Calibri"/>
          <w:b/>
          <w:color w:val="000000"/>
        </w:rPr>
        <w:t xml:space="preserve"> </w:t>
      </w:r>
      <w:proofErr w:type="spellStart"/>
      <w:r w:rsidR="00704966" w:rsidRPr="0026656A">
        <w:rPr>
          <w:b/>
        </w:rPr>
        <w:t>ZWiK</w:t>
      </w:r>
      <w:proofErr w:type="spellEnd"/>
      <w:r w:rsidR="00704966" w:rsidRPr="0026656A">
        <w:rPr>
          <w:b/>
        </w:rPr>
        <w:t>/DI/ZP-</w:t>
      </w:r>
      <w:r w:rsidR="00510D54" w:rsidRPr="0026656A">
        <w:rPr>
          <w:b/>
        </w:rPr>
        <w:t>29</w:t>
      </w:r>
      <w:r w:rsidR="00704966" w:rsidRPr="0026656A">
        <w:rPr>
          <w:b/>
        </w:rPr>
        <w:t>/202</w:t>
      </w:r>
      <w:r w:rsidR="003B6603" w:rsidRPr="0026656A">
        <w:rPr>
          <w:b/>
        </w:rPr>
        <w:t>3</w:t>
      </w:r>
    </w:p>
    <w:p w:rsidR="008F6082" w:rsidRPr="006A39B5" w:rsidRDefault="008F6082" w:rsidP="006A39B5">
      <w:pPr>
        <w:spacing w:after="0"/>
        <w:rPr>
          <w:lang w:eastAsia="pl-PL"/>
        </w:rPr>
      </w:pPr>
    </w:p>
    <w:p w:rsidR="00A535B7" w:rsidRPr="000C024D" w:rsidRDefault="00FD431F" w:rsidP="00A535B7">
      <w:pPr>
        <w:tabs>
          <w:tab w:val="left" w:pos="426"/>
        </w:tabs>
        <w:jc w:val="both"/>
        <w:rPr>
          <w:rFonts w:asciiTheme="minorHAnsi" w:hAnsiTheme="minorHAnsi" w:cstheme="minorHAnsi"/>
          <w:b/>
          <w:strike/>
        </w:rPr>
      </w:pPr>
      <w:r w:rsidRPr="00FD431F">
        <w:rPr>
          <w:rFonts w:asciiTheme="minorHAnsi" w:hAnsiTheme="minorHAnsi" w:cstheme="minorHAnsi"/>
        </w:rPr>
        <w:t xml:space="preserve">Składając ofertę </w:t>
      </w:r>
      <w:r w:rsidR="00BF128A" w:rsidRPr="00FD431F">
        <w:rPr>
          <w:rFonts w:asciiTheme="minorHAnsi" w:hAnsiTheme="minorHAnsi" w:cstheme="minorHAnsi"/>
        </w:rPr>
        <w:t xml:space="preserve">oświadczam/y, że posiadam/y </w:t>
      </w:r>
      <w:r w:rsidRPr="00FD431F">
        <w:rPr>
          <w:rFonts w:asciiTheme="minorHAnsi" w:hAnsiTheme="minorHAnsi" w:cstheme="minorHAnsi"/>
        </w:rPr>
        <w:t xml:space="preserve">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="00A535B7" w:rsidRPr="00D435E2">
        <w:rPr>
          <w:rFonts w:asciiTheme="minorHAnsi" w:hAnsiTheme="minorHAnsi" w:cstheme="minorHAnsi"/>
          <w:b/>
        </w:rPr>
        <w:t xml:space="preserve">co najmniej dwie </w:t>
      </w:r>
      <w:r w:rsidR="00A535B7" w:rsidRPr="00D435E2">
        <w:rPr>
          <w:rFonts w:asciiTheme="minorHAnsi" w:eastAsia="Andale Sans UI" w:hAnsiTheme="minorHAnsi" w:cstheme="minorHAnsi"/>
          <w:b/>
          <w:kern w:val="1"/>
        </w:rPr>
        <w:t>roboty budowlane w zakresie budowy/przebudowy/rozbudowy pompowni ścieków/wód deszczowych lub obiektów kubaturowych technologicznych oczyszczalni ścieków, o wartości łącznej wykazanych dwóch robót nie mniejszej niż</w:t>
      </w:r>
      <w:r w:rsidR="00A535B7">
        <w:rPr>
          <w:rFonts w:asciiTheme="minorHAnsi" w:eastAsia="Andale Sans UI" w:hAnsiTheme="minorHAnsi" w:cstheme="minorHAnsi"/>
          <w:b/>
          <w:kern w:val="1"/>
        </w:rPr>
        <w:t xml:space="preserve"> </w:t>
      </w:r>
      <w:bookmarkStart w:id="1" w:name="_GoBack"/>
      <w:bookmarkEnd w:id="1"/>
      <w:r w:rsidR="00A535B7" w:rsidRPr="00D435E2">
        <w:rPr>
          <w:rFonts w:asciiTheme="minorHAnsi" w:eastAsia="Andale Sans UI" w:hAnsiTheme="minorHAnsi" w:cstheme="minorHAnsi"/>
          <w:b/>
          <w:kern w:val="1"/>
        </w:rPr>
        <w:t>1</w:t>
      </w:r>
      <w:r w:rsidR="00A535B7">
        <w:rPr>
          <w:rFonts w:asciiTheme="minorHAnsi" w:eastAsia="Andale Sans UI" w:hAnsiTheme="minorHAnsi" w:cstheme="minorHAnsi"/>
          <w:b/>
          <w:kern w:val="1"/>
        </w:rPr>
        <w:t xml:space="preserve"> </w:t>
      </w:r>
      <w:r w:rsidR="00A535B7" w:rsidRPr="00D435E2">
        <w:rPr>
          <w:rFonts w:asciiTheme="minorHAnsi" w:eastAsia="Andale Sans UI" w:hAnsiTheme="minorHAnsi" w:cstheme="minorHAnsi"/>
          <w:b/>
          <w:kern w:val="1"/>
        </w:rPr>
        <w:t>000 000,00 zł netto.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43"/>
        <w:gridCol w:w="1701"/>
        <w:gridCol w:w="2126"/>
      </w:tblGrid>
      <w:tr w:rsidR="00D8490B" w:rsidRPr="003A3EE7" w:rsidTr="00C12E9E">
        <w:trPr>
          <w:trHeight w:val="133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8490B" w:rsidRPr="003A3EE7" w:rsidRDefault="00D8490B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77A4A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</w:rPr>
              <w:t>Przedmiot robót</w:t>
            </w:r>
          </w:p>
          <w:p w:rsidR="00D8490B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</w:rPr>
              <w:t xml:space="preserve"> (rodzaj i zakres czynności)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Data wykonania roboty budowlanej</w:t>
            </w:r>
            <w:r w:rsidRPr="00777A4A">
              <w:rPr>
                <w:rFonts w:asciiTheme="minorHAnsi" w:hAnsiTheme="minorHAnsi" w:cstheme="minorHAnsi"/>
                <w:b/>
                <w:kern w:val="22"/>
              </w:rPr>
              <w:t xml:space="preserve"> </w:t>
            </w:r>
          </w:p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kern w:val="22"/>
              </w:rPr>
              <w:t>(od-do)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490B" w:rsidRPr="00777A4A" w:rsidRDefault="00D8490B" w:rsidP="00D8490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Miejsce wykonania roboty budowlanej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8490B" w:rsidRPr="00777A4A" w:rsidRDefault="00C12E9E" w:rsidP="00C12E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robota została wykonana</w:t>
            </w:r>
          </w:p>
        </w:tc>
      </w:tr>
      <w:tr w:rsidR="00D8490B" w:rsidRPr="00E67A8B" w:rsidTr="00D8490B">
        <w:trPr>
          <w:trHeight w:val="650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02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13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F6082" w:rsidRDefault="008F6082" w:rsidP="008F6082">
      <w:pPr>
        <w:spacing w:after="0"/>
        <w:rPr>
          <w:rFonts w:cs="Calibri"/>
        </w:rPr>
      </w:pPr>
    </w:p>
    <w:p w:rsidR="003E108C" w:rsidRPr="003E108C" w:rsidRDefault="003E108C" w:rsidP="003E10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08C">
        <w:rPr>
          <w:rFonts w:asciiTheme="minorHAnsi" w:hAnsiTheme="minorHAnsi" w:cstheme="minorHAnsi"/>
        </w:rPr>
        <w:t>Wykonawca jest zobowiązany dostarczyć dowody określające czy zamówienia zostały wykonane należycie, w szczególności informacji o tym czy roboty zostały wykonane zgodnie z przepisami prawa budowlanego i prawidłowo ukończone.</w:t>
      </w: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0"/>
    <w:rsid w:val="0000768D"/>
    <w:rsid w:val="00037044"/>
    <w:rsid w:val="00061826"/>
    <w:rsid w:val="0006345B"/>
    <w:rsid w:val="00072B04"/>
    <w:rsid w:val="00084903"/>
    <w:rsid w:val="0009743C"/>
    <w:rsid w:val="000A2E67"/>
    <w:rsid w:val="000A641A"/>
    <w:rsid w:val="000C5246"/>
    <w:rsid w:val="000C6C9F"/>
    <w:rsid w:val="001349B9"/>
    <w:rsid w:val="00142689"/>
    <w:rsid w:val="001467CF"/>
    <w:rsid w:val="00152BB8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5DFD"/>
    <w:rsid w:val="001D6E98"/>
    <w:rsid w:val="001F7838"/>
    <w:rsid w:val="00221A2D"/>
    <w:rsid w:val="00223995"/>
    <w:rsid w:val="00234F28"/>
    <w:rsid w:val="0023725B"/>
    <w:rsid w:val="002372BD"/>
    <w:rsid w:val="00253854"/>
    <w:rsid w:val="00257A05"/>
    <w:rsid w:val="0026656A"/>
    <w:rsid w:val="00272BBA"/>
    <w:rsid w:val="00280B9D"/>
    <w:rsid w:val="002B6201"/>
    <w:rsid w:val="002E2270"/>
    <w:rsid w:val="00305D20"/>
    <w:rsid w:val="003525F8"/>
    <w:rsid w:val="00374148"/>
    <w:rsid w:val="0037652E"/>
    <w:rsid w:val="003A3EE7"/>
    <w:rsid w:val="003A5F68"/>
    <w:rsid w:val="003B268A"/>
    <w:rsid w:val="003B6603"/>
    <w:rsid w:val="003B740D"/>
    <w:rsid w:val="003C2449"/>
    <w:rsid w:val="003C4B07"/>
    <w:rsid w:val="003E108C"/>
    <w:rsid w:val="003E276D"/>
    <w:rsid w:val="00420364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D0EC5"/>
    <w:rsid w:val="004E535A"/>
    <w:rsid w:val="004E66A2"/>
    <w:rsid w:val="004F1075"/>
    <w:rsid w:val="004F43FC"/>
    <w:rsid w:val="004F5D29"/>
    <w:rsid w:val="00500E77"/>
    <w:rsid w:val="0050478D"/>
    <w:rsid w:val="00506DEB"/>
    <w:rsid w:val="00510D54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04966"/>
    <w:rsid w:val="00713108"/>
    <w:rsid w:val="00750E53"/>
    <w:rsid w:val="00775594"/>
    <w:rsid w:val="00777A4A"/>
    <w:rsid w:val="00784083"/>
    <w:rsid w:val="007A09AB"/>
    <w:rsid w:val="007A1CE2"/>
    <w:rsid w:val="007A52FB"/>
    <w:rsid w:val="007B60EB"/>
    <w:rsid w:val="007C5EE7"/>
    <w:rsid w:val="007D0CCB"/>
    <w:rsid w:val="007F14F8"/>
    <w:rsid w:val="007F1AAB"/>
    <w:rsid w:val="0082089D"/>
    <w:rsid w:val="00836210"/>
    <w:rsid w:val="00844FD3"/>
    <w:rsid w:val="00855112"/>
    <w:rsid w:val="00861310"/>
    <w:rsid w:val="008732D7"/>
    <w:rsid w:val="00891330"/>
    <w:rsid w:val="00893E07"/>
    <w:rsid w:val="008A6EA5"/>
    <w:rsid w:val="008D0EC7"/>
    <w:rsid w:val="008E14FE"/>
    <w:rsid w:val="008E347A"/>
    <w:rsid w:val="008F6082"/>
    <w:rsid w:val="0091748B"/>
    <w:rsid w:val="00933521"/>
    <w:rsid w:val="0097333E"/>
    <w:rsid w:val="00977A07"/>
    <w:rsid w:val="00983466"/>
    <w:rsid w:val="009A05A4"/>
    <w:rsid w:val="009A1675"/>
    <w:rsid w:val="009A797D"/>
    <w:rsid w:val="009A7EEF"/>
    <w:rsid w:val="009D6DF6"/>
    <w:rsid w:val="009F32CA"/>
    <w:rsid w:val="009F506B"/>
    <w:rsid w:val="00A03B34"/>
    <w:rsid w:val="00A164BD"/>
    <w:rsid w:val="00A32866"/>
    <w:rsid w:val="00A341A3"/>
    <w:rsid w:val="00A34C76"/>
    <w:rsid w:val="00A41B72"/>
    <w:rsid w:val="00A470D6"/>
    <w:rsid w:val="00A535B7"/>
    <w:rsid w:val="00A54FA5"/>
    <w:rsid w:val="00A70AB3"/>
    <w:rsid w:val="00A71206"/>
    <w:rsid w:val="00AA15F5"/>
    <w:rsid w:val="00AA4098"/>
    <w:rsid w:val="00AB235C"/>
    <w:rsid w:val="00AB30A4"/>
    <w:rsid w:val="00AB559F"/>
    <w:rsid w:val="00AC2AC1"/>
    <w:rsid w:val="00AD5A89"/>
    <w:rsid w:val="00AE5513"/>
    <w:rsid w:val="00AF3B27"/>
    <w:rsid w:val="00B36AB0"/>
    <w:rsid w:val="00B476DA"/>
    <w:rsid w:val="00B509DD"/>
    <w:rsid w:val="00B75DE3"/>
    <w:rsid w:val="00B81FB7"/>
    <w:rsid w:val="00B9217C"/>
    <w:rsid w:val="00BC1B3D"/>
    <w:rsid w:val="00BD14A7"/>
    <w:rsid w:val="00BD2371"/>
    <w:rsid w:val="00BE54AA"/>
    <w:rsid w:val="00BE58D6"/>
    <w:rsid w:val="00BF128A"/>
    <w:rsid w:val="00BF7F1C"/>
    <w:rsid w:val="00C07CC6"/>
    <w:rsid w:val="00C12E9E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41B8E"/>
    <w:rsid w:val="00D52825"/>
    <w:rsid w:val="00D71B67"/>
    <w:rsid w:val="00D8490B"/>
    <w:rsid w:val="00D851AC"/>
    <w:rsid w:val="00D9162F"/>
    <w:rsid w:val="00D932D1"/>
    <w:rsid w:val="00DA3BAA"/>
    <w:rsid w:val="00DA45C1"/>
    <w:rsid w:val="00DC5FE9"/>
    <w:rsid w:val="00E16870"/>
    <w:rsid w:val="00E27757"/>
    <w:rsid w:val="00E60000"/>
    <w:rsid w:val="00E66D07"/>
    <w:rsid w:val="00E67A8B"/>
    <w:rsid w:val="00E7083C"/>
    <w:rsid w:val="00E8749E"/>
    <w:rsid w:val="00EA05A6"/>
    <w:rsid w:val="00EB1C75"/>
    <w:rsid w:val="00EC63CE"/>
    <w:rsid w:val="00EE75D7"/>
    <w:rsid w:val="00EE7CFA"/>
    <w:rsid w:val="00EF68E8"/>
    <w:rsid w:val="00F00511"/>
    <w:rsid w:val="00F21555"/>
    <w:rsid w:val="00F34A15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A03B34"/>
    <w:pPr>
      <w:tabs>
        <w:tab w:val="right" w:leader="hyphen" w:pos="9530"/>
      </w:tabs>
      <w:spacing w:after="0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A03B34"/>
    <w:pPr>
      <w:tabs>
        <w:tab w:val="right" w:leader="hyphen" w:pos="9530"/>
      </w:tabs>
      <w:spacing w:after="0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5F68-7EAB-4AC5-9C94-3C596C56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12</cp:revision>
  <cp:lastPrinted>2017-07-03T08:44:00Z</cp:lastPrinted>
  <dcterms:created xsi:type="dcterms:W3CDTF">2023-08-08T10:59:00Z</dcterms:created>
  <dcterms:modified xsi:type="dcterms:W3CDTF">2023-08-23T07:11:00Z</dcterms:modified>
</cp:coreProperties>
</file>